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75BF" w14:textId="77777777" w:rsidR="000C5B5B" w:rsidRDefault="000C5B5B" w:rsidP="002A7AA4">
      <w:pPr>
        <w:rPr>
          <w:rFonts w:ascii="Saira SemiCondensed Light" w:hAnsi="Saira SemiCondensed Light" w:cstheme="minorHAnsi"/>
          <w:b/>
          <w:bCs/>
          <w:sz w:val="28"/>
          <w:szCs w:val="28"/>
          <w:u w:val="single"/>
          <w:lang w:val="en-US"/>
        </w:rPr>
      </w:pPr>
      <w:r w:rsidRPr="000C5B5B">
        <w:rPr>
          <w:rFonts w:ascii="Saira SemiCondensed Light" w:hAnsi="Saira SemiCondensed Light" w:cstheme="minorHAnsi"/>
          <w:b/>
          <w:bCs/>
          <w:sz w:val="28"/>
          <w:szCs w:val="28"/>
          <w:u w:val="single"/>
          <w:lang w:val="en-US"/>
        </w:rPr>
        <w:t xml:space="preserve">100302201: Ø400 </w:t>
      </w:r>
      <w:proofErr w:type="spellStart"/>
      <w:r w:rsidRPr="000C5B5B">
        <w:rPr>
          <w:rFonts w:ascii="Saira SemiCondensed Light" w:hAnsi="Saira SemiCondensed Light" w:cstheme="minorHAnsi"/>
          <w:b/>
          <w:bCs/>
          <w:sz w:val="28"/>
          <w:szCs w:val="28"/>
          <w:u w:val="single"/>
          <w:lang w:val="en-US"/>
        </w:rPr>
        <w:t>tømningsbrønd</w:t>
      </w:r>
      <w:proofErr w:type="spellEnd"/>
    </w:p>
    <w:p w14:paraId="1D616199" w14:textId="08DC2775" w:rsidR="002E779A" w:rsidRPr="002A7AA4" w:rsidRDefault="000C5B5B" w:rsidP="002A7AA4">
      <w:pPr>
        <w:rPr>
          <w:rFonts w:ascii="Saira SemiCondensed Light" w:hAnsi="Saira SemiCondensed Light"/>
        </w:rPr>
      </w:pPr>
      <w:bookmarkStart w:id="0" w:name="_GoBack"/>
      <w:bookmarkEnd w:id="0"/>
      <w:r w:rsidRPr="000C5B5B">
        <w:rPr>
          <w:rFonts w:ascii="Saira SemiCondensed Light" w:hAnsi="Saira SemiCondensed Light"/>
        </w:rPr>
        <w:t xml:space="preserve">Ø400 mm. tømningsbrønd for fedtudskiller med Ø75 tømningsrør m. </w:t>
      </w:r>
      <w:proofErr w:type="spellStart"/>
      <w:r w:rsidRPr="000C5B5B">
        <w:rPr>
          <w:rFonts w:ascii="Saira SemiCondensed Light" w:hAnsi="Saira SemiCondensed Light"/>
        </w:rPr>
        <w:t>Storz</w:t>
      </w:r>
      <w:proofErr w:type="spellEnd"/>
      <w:r w:rsidRPr="000C5B5B">
        <w:rPr>
          <w:rFonts w:ascii="Saira SemiCondensed Light" w:hAnsi="Saira SemiCondensed Light"/>
        </w:rPr>
        <w:t>-B kobling R2 ½ og 40t. dæksel. Monteringsdybde 630 mm. til 980 mm.</w:t>
      </w:r>
    </w:p>
    <w:sectPr w:rsidR="002E779A" w:rsidRPr="002A7AA4" w:rsidSect="005E1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8BB7" w14:textId="77777777" w:rsidR="001B625E" w:rsidRDefault="001B625E" w:rsidP="007843D9">
      <w:r>
        <w:separator/>
      </w:r>
    </w:p>
  </w:endnote>
  <w:endnote w:type="continuationSeparator" w:id="0">
    <w:p w14:paraId="5BBA9CE2" w14:textId="77777777" w:rsidR="001B625E" w:rsidRDefault="001B625E" w:rsidP="007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ira SemiCondensed Light">
    <w:altName w:val="Calibri"/>
    <w:panose1 w:val="00000406000000000000"/>
    <w:charset w:val="4D"/>
    <w:family w:val="auto"/>
    <w:pitch w:val="variable"/>
    <w:sig w:usb0="2000000F" w:usb1="00000000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C733" w14:textId="77777777" w:rsidR="007843D9" w:rsidRDefault="00784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46F3" w14:textId="77777777" w:rsidR="007843D9" w:rsidRPr="00D03CD9" w:rsidRDefault="00D03CD9">
    <w:pPr>
      <w:pStyle w:val="Footer"/>
      <w:rPr>
        <w:rFonts w:ascii="Saira SemiCondensed Light" w:hAnsi="Saira SemiCondensed Light"/>
        <w:lang w:val="en-US"/>
      </w:rPr>
    </w:pPr>
    <w:r w:rsidRPr="00D03CD9">
      <w:rPr>
        <w:rFonts w:ascii="Saira SemiCondensed Light" w:hAnsi="Saira SemiCondensed Light"/>
        <w:noProof/>
        <w:lang w:val="en-US"/>
      </w:rPr>
      <w:drawing>
        <wp:anchor distT="0" distB="0" distL="114300" distR="114300" simplePos="0" relativeHeight="251658240" behindDoc="0" locked="0" layoutInCell="1" allowOverlap="1" wp14:anchorId="2A85E80B" wp14:editId="6E23C942">
          <wp:simplePos x="0" y="0"/>
          <wp:positionH relativeFrom="column">
            <wp:posOffset>4386580</wp:posOffset>
          </wp:positionH>
          <wp:positionV relativeFrom="paragraph">
            <wp:posOffset>115570</wp:posOffset>
          </wp:positionV>
          <wp:extent cx="2026285" cy="535305"/>
          <wp:effectExtent l="0" t="0" r="5715" b="0"/>
          <wp:wrapThrough wrapText="bothSides">
            <wp:wrapPolygon edited="0">
              <wp:start x="0" y="0"/>
              <wp:lineTo x="0" y="21011"/>
              <wp:lineTo x="21526" y="21011"/>
              <wp:lineTo x="21526" y="0"/>
              <wp:lineTo x="0" y="0"/>
            </wp:wrapPolygon>
          </wp:wrapThrough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uridsen_logo®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03CD9">
      <w:rPr>
        <w:rFonts w:ascii="Saira SemiCondensed Light" w:hAnsi="Saira SemiCondensed Light"/>
        <w:lang w:val="en-US"/>
      </w:rPr>
      <w:t>Ambolten</w:t>
    </w:r>
    <w:proofErr w:type="spellEnd"/>
    <w:r w:rsidRPr="00D03CD9">
      <w:rPr>
        <w:rFonts w:ascii="Saira SemiCondensed Light" w:hAnsi="Saira SemiCondensed Light"/>
        <w:lang w:val="en-US"/>
      </w:rPr>
      <w:t xml:space="preserve"> 1, 6800 </w:t>
    </w:r>
    <w:proofErr w:type="spellStart"/>
    <w:r w:rsidRPr="00D03CD9">
      <w:rPr>
        <w:rFonts w:ascii="Saira SemiCondensed Light" w:hAnsi="Saira SemiCondensed Light"/>
        <w:lang w:val="en-US"/>
      </w:rPr>
      <w:t>Varde</w:t>
    </w:r>
    <w:proofErr w:type="spellEnd"/>
    <w:r w:rsidRPr="00D03CD9">
      <w:rPr>
        <w:rFonts w:ascii="Saira SemiCondensed Light" w:hAnsi="Saira SemiCondensed Light"/>
        <w:lang w:val="en-US"/>
      </w:rPr>
      <w:br/>
    </w:r>
    <w:r w:rsidR="001B625E">
      <w:fldChar w:fldCharType="begin"/>
    </w:r>
    <w:r w:rsidR="001B625E" w:rsidRPr="00383F65">
      <w:rPr>
        <w:lang w:val="en-US"/>
      </w:rPr>
      <w:instrText xml:space="preserve"> HYPERLINK "http://www.lhi.dk" </w:instrText>
    </w:r>
    <w:r w:rsidR="001B625E">
      <w:fldChar w:fldCharType="separate"/>
    </w:r>
    <w:r w:rsidRPr="00D03CD9">
      <w:rPr>
        <w:rStyle w:val="Hyperlink"/>
        <w:rFonts w:ascii="Saira SemiCondensed Light" w:hAnsi="Saira SemiCondensed Light"/>
        <w:lang w:val="en-US"/>
      </w:rPr>
      <w:t>www.lhi.dk</w:t>
    </w:r>
    <w:r w:rsidR="001B625E">
      <w:rPr>
        <w:rStyle w:val="Hyperlink"/>
        <w:rFonts w:ascii="Saira SemiCondensed Light" w:hAnsi="Saira SemiCondensed Light"/>
        <w:lang w:val="en-US"/>
      </w:rPr>
      <w:fldChar w:fldCharType="end"/>
    </w:r>
    <w:r w:rsidRPr="00D03CD9">
      <w:rPr>
        <w:rFonts w:ascii="Saira SemiCondensed Light" w:hAnsi="Saira SemiCondensed Light"/>
        <w:lang w:val="en-US"/>
      </w:rPr>
      <w:t xml:space="preserve"> </w:t>
    </w:r>
    <w:r w:rsidRPr="00D03CD9">
      <w:rPr>
        <w:rFonts w:ascii="Saira SemiCondensed Light" w:hAnsi="Saira SemiCondensed Light"/>
        <w:lang w:val="en-US"/>
      </w:rPr>
      <w:sym w:font="Symbol" w:char="F0B7"/>
    </w:r>
    <w:r w:rsidRPr="00D03CD9">
      <w:rPr>
        <w:rFonts w:ascii="Saira SemiCondensed Light" w:hAnsi="Saira SemiCondensed Light"/>
        <w:lang w:val="en-US"/>
      </w:rPr>
      <w:t xml:space="preserve"> </w:t>
    </w:r>
    <w:hyperlink r:id="rId2" w:history="1">
      <w:r w:rsidRPr="00D03CD9">
        <w:rPr>
          <w:rStyle w:val="Hyperlink"/>
          <w:rFonts w:ascii="Saira SemiCondensed Light" w:hAnsi="Saira SemiCondensed Light"/>
          <w:lang w:val="en-US"/>
        </w:rPr>
        <w:t>info@lhi.dk</w:t>
      </w:r>
    </w:hyperlink>
    <w:r w:rsidRPr="00D03CD9">
      <w:rPr>
        <w:rFonts w:ascii="Saira SemiCondensed Light" w:hAnsi="Saira SemiCondensed Light"/>
        <w:lang w:val="en-US"/>
      </w:rPr>
      <w:tab/>
    </w:r>
    <w:r w:rsidRPr="00D03CD9">
      <w:rPr>
        <w:rFonts w:ascii="Saira SemiCondensed Light" w:hAnsi="Saira SemiCondensed Light"/>
        <w:lang w:val="en-US"/>
      </w:rPr>
      <w:tab/>
    </w:r>
    <w:r w:rsidRPr="00D03CD9">
      <w:rPr>
        <w:rFonts w:ascii="Saira SemiCondensed Light" w:hAnsi="Saira SemiCondensed Light"/>
        <w:lang w:val="en-US"/>
      </w:rPr>
      <w:br/>
      <w:t>+45 7516 9029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291F" w14:textId="77777777" w:rsidR="007843D9" w:rsidRDefault="0078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51F6" w14:textId="77777777" w:rsidR="001B625E" w:rsidRDefault="001B625E" w:rsidP="007843D9">
      <w:r>
        <w:separator/>
      </w:r>
    </w:p>
  </w:footnote>
  <w:footnote w:type="continuationSeparator" w:id="0">
    <w:p w14:paraId="25E0208E" w14:textId="77777777" w:rsidR="001B625E" w:rsidRDefault="001B625E" w:rsidP="0078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2A3F" w14:textId="77777777" w:rsidR="007843D9" w:rsidRDefault="00784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0040" w14:textId="77777777" w:rsidR="007843D9" w:rsidRDefault="007843D9">
    <w:pPr>
      <w:pStyle w:val="Header"/>
    </w:pPr>
    <w:r w:rsidRPr="007843D9">
      <w:rPr>
        <w:noProof/>
      </w:rPr>
      <w:drawing>
        <wp:inline distT="0" distB="0" distL="0" distR="0" wp14:anchorId="21318806" wp14:editId="4F130E93">
          <wp:extent cx="6116320" cy="3048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E8F0F" w14:textId="77777777" w:rsidR="007843D9" w:rsidRDefault="00784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517B" w14:textId="77777777" w:rsidR="007843D9" w:rsidRDefault="00784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F92"/>
    <w:multiLevelType w:val="hybridMultilevel"/>
    <w:tmpl w:val="EB4AFC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D9"/>
    <w:rsid w:val="00001164"/>
    <w:rsid w:val="000C5B5B"/>
    <w:rsid w:val="001B625E"/>
    <w:rsid w:val="00267806"/>
    <w:rsid w:val="002A5683"/>
    <w:rsid w:val="002A686B"/>
    <w:rsid w:val="002A7AA4"/>
    <w:rsid w:val="002F0DF8"/>
    <w:rsid w:val="00316AB9"/>
    <w:rsid w:val="0033403A"/>
    <w:rsid w:val="0034228C"/>
    <w:rsid w:val="0036248B"/>
    <w:rsid w:val="00383F65"/>
    <w:rsid w:val="005B1F64"/>
    <w:rsid w:val="005E1A9C"/>
    <w:rsid w:val="006B328B"/>
    <w:rsid w:val="006C6975"/>
    <w:rsid w:val="007843D9"/>
    <w:rsid w:val="009E4E20"/>
    <w:rsid w:val="00AA2B7A"/>
    <w:rsid w:val="00B0273D"/>
    <w:rsid w:val="00B24843"/>
    <w:rsid w:val="00B46F76"/>
    <w:rsid w:val="00BA5DC1"/>
    <w:rsid w:val="00C30B03"/>
    <w:rsid w:val="00C40575"/>
    <w:rsid w:val="00CF12A8"/>
    <w:rsid w:val="00D03CD9"/>
    <w:rsid w:val="00DA714F"/>
    <w:rsid w:val="00DB7AB1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49C81B"/>
  <w14:defaultImageDpi w14:val="32767"/>
  <w15:chartTrackingRefBased/>
  <w15:docId w15:val="{46BB8CF0-40E5-DE4A-9425-A354993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AA4"/>
    <w:pPr>
      <w:spacing w:after="160" w:line="259" w:lineRule="auto"/>
    </w:pPr>
    <w:rPr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3D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3D9"/>
  </w:style>
  <w:style w:type="paragraph" w:styleId="Footer">
    <w:name w:val="footer"/>
    <w:basedOn w:val="Normal"/>
    <w:link w:val="FooterChar"/>
    <w:uiPriority w:val="99"/>
    <w:unhideWhenUsed/>
    <w:rsid w:val="007843D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3D9"/>
  </w:style>
  <w:style w:type="paragraph" w:styleId="BalloonText">
    <w:name w:val="Balloon Text"/>
    <w:basedOn w:val="Normal"/>
    <w:link w:val="BalloonTextChar"/>
    <w:uiPriority w:val="99"/>
    <w:semiHidden/>
    <w:unhideWhenUsed/>
    <w:rsid w:val="007843D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D9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3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3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hi.d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F1681B1631A438AA3F0BA7673E21F" ma:contentTypeVersion="10" ma:contentTypeDescription="Create a new document." ma:contentTypeScope="" ma:versionID="8473f6e47fcaf4fb0371e014579f6424">
  <xsd:schema xmlns:xsd="http://www.w3.org/2001/XMLSchema" xmlns:xs="http://www.w3.org/2001/XMLSchema" xmlns:p="http://schemas.microsoft.com/office/2006/metadata/properties" xmlns:ns2="3481c0d8-fe67-43b9-9f16-0d7931e511c1" xmlns:ns3="7fc9e123-88cd-4f53-b574-7fc4acd33d33" targetNamespace="http://schemas.microsoft.com/office/2006/metadata/properties" ma:root="true" ma:fieldsID="eb3a10de75c903bd1efef6963d98e30f" ns2:_="" ns3:_="">
    <xsd:import namespace="3481c0d8-fe67-43b9-9f16-0d7931e511c1"/>
    <xsd:import namespace="7fc9e123-88cd-4f53-b574-7fc4acd33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1c0d8-fe67-43b9-9f16-0d7931e5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9e123-88cd-4f53-b574-7fc4acd33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3481c0d8-fe67-43b9-9f16-0d7931e511c1">
      <Url xsi:nil="true"/>
      <Description xsi:nil="true"/>
    </Link>
    <SharedWithUsers xmlns="7fc9e123-88cd-4f53-b574-7fc4acd33d33">
      <UserInfo>
        <DisplayName>Kim Lauridsen</DisplayName>
        <AccountId>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45738-C46A-4E37-A39E-2B250AE3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1c0d8-fe67-43b9-9f16-0d7931e511c1"/>
    <ds:schemaRef ds:uri="7fc9e123-88cd-4f53-b574-7fc4acd33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C4F2E-DCEA-417B-96AF-3502CB1BC94C}">
  <ds:schemaRefs>
    <ds:schemaRef ds:uri="http://schemas.microsoft.com/office/2006/metadata/properties"/>
    <ds:schemaRef ds:uri="http://schemas.microsoft.com/office/infopath/2007/PartnerControls"/>
    <ds:schemaRef ds:uri="3481c0d8-fe67-43b9-9f16-0d7931e511c1"/>
    <ds:schemaRef ds:uri="7fc9e123-88cd-4f53-b574-7fc4acd33d33"/>
  </ds:schemaRefs>
</ds:datastoreItem>
</file>

<file path=customXml/itemProps3.xml><?xml version="1.0" encoding="utf-8"?>
<ds:datastoreItem xmlns:ds="http://schemas.openxmlformats.org/officeDocument/2006/customXml" ds:itemID="{0477678E-1D7C-40C1-AD6E-A4875571F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Lauridsen</dc:creator>
  <cp:keywords/>
  <dc:description/>
  <cp:lastModifiedBy>Daniel Lauridsen</cp:lastModifiedBy>
  <cp:revision>2</cp:revision>
  <dcterms:created xsi:type="dcterms:W3CDTF">2019-10-14T11:26:00Z</dcterms:created>
  <dcterms:modified xsi:type="dcterms:W3CDTF">2019-10-14T11:26:00Z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0x0101006FEF1681B1631A438AA3F0BA7673E21F</vt:lpwstr>
  </property>
  <property fmtid="{D5CDD505-2E9C-101B-9397-08002B2CF9AE}" pid="3" name="AuthorIds_UIVersion_1536">
    <vt:lpwstr>75</vt:lpwstr>
  </property>
</Properties>
</file>